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CF" w:rsidRPr="006B6ABF" w:rsidRDefault="00E32690" w:rsidP="006B6ABF">
      <w:pPr>
        <w:jc w:val="center"/>
        <w:rPr>
          <w:rFonts w:ascii="宋体" w:eastAsia="宋体" w:hAnsi="宋体"/>
          <w:b/>
          <w:sz w:val="28"/>
          <w:szCs w:val="32"/>
        </w:rPr>
      </w:pPr>
      <w:r w:rsidRPr="006B6ABF">
        <w:rPr>
          <w:rFonts w:ascii="宋体" w:eastAsia="宋体" w:hAnsi="宋体" w:hint="eastAsia"/>
          <w:b/>
          <w:sz w:val="28"/>
          <w:szCs w:val="32"/>
        </w:rPr>
        <w:t>山东师范大学</w:t>
      </w:r>
      <w:r w:rsidR="006B6ABF">
        <w:rPr>
          <w:rFonts w:ascii="宋体" w:eastAsia="宋体" w:hAnsi="宋体" w:hint="eastAsia"/>
          <w:b/>
          <w:sz w:val="28"/>
          <w:szCs w:val="32"/>
        </w:rPr>
        <w:t>：国际档案日进行“发文与宣传</w:t>
      </w:r>
      <w:r w:rsidR="006B6ABF">
        <w:rPr>
          <w:rFonts w:ascii="宋体" w:eastAsia="宋体" w:hAnsi="宋体"/>
          <w:b/>
          <w:sz w:val="28"/>
          <w:szCs w:val="32"/>
        </w:rPr>
        <w:t>”</w:t>
      </w:r>
      <w:r w:rsidR="006B6ABF" w:rsidRPr="006B6ABF">
        <w:rPr>
          <w:rFonts w:ascii="宋体" w:eastAsia="宋体" w:hAnsi="宋体"/>
          <w:b/>
          <w:sz w:val="28"/>
          <w:szCs w:val="32"/>
        </w:rPr>
        <w:t xml:space="preserve"> </w:t>
      </w:r>
      <w:r w:rsidR="006B6ABF">
        <w:rPr>
          <w:rFonts w:ascii="宋体" w:eastAsia="宋体" w:hAnsi="宋体" w:hint="eastAsia"/>
          <w:b/>
          <w:sz w:val="28"/>
          <w:szCs w:val="32"/>
        </w:rPr>
        <w:t>活动</w:t>
      </w:r>
    </w:p>
    <w:p w:rsidR="00DE4ACF" w:rsidRPr="006B6ABF" w:rsidRDefault="00DE4ACF" w:rsidP="00DE4ACF">
      <w:pPr>
        <w:ind w:firstLine="615"/>
        <w:rPr>
          <w:rFonts w:ascii="宋体" w:eastAsia="宋体" w:hAnsi="宋体"/>
          <w:sz w:val="28"/>
          <w:szCs w:val="32"/>
        </w:rPr>
      </w:pPr>
      <w:r w:rsidRPr="006B6ABF">
        <w:rPr>
          <w:rFonts w:ascii="宋体" w:eastAsia="宋体" w:hAnsi="宋体" w:hint="eastAsia"/>
          <w:sz w:val="28"/>
          <w:szCs w:val="32"/>
        </w:rPr>
        <w:t>在第十个国际档案日到来之际，为让全校师生了解档案、关心档案，认识档案“存凭、留史、资政、育人”的特殊价值，发挥档案“记录历史、传承文明、服务社会”的重要作用，档案馆全体同志分别从不同角度撰写文章，发表在《山东师大报》档案工作专版（2017年5月17日第13期（总1466期）</w:t>
      </w:r>
      <w:bookmarkStart w:id="0" w:name="_GoBack"/>
      <w:bookmarkEnd w:id="0"/>
      <w:r w:rsidRPr="006B6ABF">
        <w:rPr>
          <w:rFonts w:ascii="宋体" w:eastAsia="宋体" w:hAnsi="宋体" w:hint="eastAsia"/>
          <w:sz w:val="28"/>
          <w:szCs w:val="32"/>
        </w:rPr>
        <w:t>）上，畅谈自己的认知和体会，以期进一步提高广大师生的档案意识、扩大档案工作的影响，促进学校档案工作水平不断提升。</w:t>
      </w:r>
    </w:p>
    <w:p w:rsidR="00AB2329" w:rsidRPr="006B6ABF" w:rsidRDefault="00DE4ACF">
      <w:pPr>
        <w:rPr>
          <w:rFonts w:ascii="宋体" w:eastAsia="宋体" w:hAnsi="宋体"/>
          <w:sz w:val="28"/>
          <w:szCs w:val="32"/>
        </w:rPr>
      </w:pPr>
      <w:r w:rsidRPr="006B6ABF">
        <w:rPr>
          <w:rFonts w:ascii="宋体" w:eastAsia="宋体" w:hAnsi="宋体" w:hint="eastAsia"/>
          <w:sz w:val="28"/>
          <w:szCs w:val="32"/>
        </w:rPr>
        <w:t xml:space="preserve">     同时，分别在千佛山校区和长清湖校区的宣传栏张贴了《档案——我们共同的记忆》宣传挂图，为的是吸引更多人关注档案、营造全社会关心支持档案工作的良好氛围。</w:t>
      </w:r>
    </w:p>
    <w:p w:rsidR="00D74E13" w:rsidRPr="006B6ABF" w:rsidRDefault="00D74E13">
      <w:pPr>
        <w:rPr>
          <w:rFonts w:ascii="宋体" w:eastAsia="宋体" w:hAnsi="宋体"/>
          <w:sz w:val="28"/>
          <w:szCs w:val="32"/>
        </w:rPr>
      </w:pPr>
    </w:p>
    <w:p w:rsidR="00D74E13" w:rsidRPr="006B6ABF" w:rsidRDefault="00D74E13" w:rsidP="006B6ABF">
      <w:pPr>
        <w:jc w:val="right"/>
        <w:rPr>
          <w:rFonts w:ascii="宋体" w:eastAsia="宋体" w:hAnsi="宋体" w:hint="eastAsia"/>
          <w:sz w:val="28"/>
          <w:szCs w:val="32"/>
        </w:rPr>
      </w:pPr>
      <w:r w:rsidRPr="006B6ABF">
        <w:rPr>
          <w:rFonts w:ascii="宋体" w:eastAsia="宋体" w:hAnsi="宋体" w:hint="eastAsia"/>
          <w:sz w:val="28"/>
          <w:szCs w:val="32"/>
        </w:rPr>
        <w:t xml:space="preserve">                                  2017.06.12</w:t>
      </w:r>
    </w:p>
    <w:p w:rsidR="006B6ABF" w:rsidRPr="00DE4ACF" w:rsidRDefault="006B6ABF" w:rsidP="006B6ABF">
      <w:pPr>
        <w:ind w:right="320"/>
        <w:jc w:val="right"/>
        <w:rPr>
          <w:sz w:val="32"/>
          <w:szCs w:val="32"/>
        </w:rPr>
      </w:pPr>
    </w:p>
    <w:sectPr w:rsidR="006B6ABF" w:rsidRPr="00DE4ACF" w:rsidSect="00BB6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BAB" w:rsidRDefault="00CA6BAB" w:rsidP="00E32690">
      <w:r>
        <w:separator/>
      </w:r>
    </w:p>
  </w:endnote>
  <w:endnote w:type="continuationSeparator" w:id="1">
    <w:p w:rsidR="00CA6BAB" w:rsidRDefault="00CA6BAB" w:rsidP="00E32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BAB" w:rsidRDefault="00CA6BAB" w:rsidP="00E32690">
      <w:r>
        <w:separator/>
      </w:r>
    </w:p>
  </w:footnote>
  <w:footnote w:type="continuationSeparator" w:id="1">
    <w:p w:rsidR="00CA6BAB" w:rsidRDefault="00CA6BAB" w:rsidP="00E326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ACF"/>
    <w:rsid w:val="001B5DA2"/>
    <w:rsid w:val="002407E5"/>
    <w:rsid w:val="00624D82"/>
    <w:rsid w:val="006B6ABF"/>
    <w:rsid w:val="0072619A"/>
    <w:rsid w:val="00A55F6C"/>
    <w:rsid w:val="00AB2329"/>
    <w:rsid w:val="00B76A1C"/>
    <w:rsid w:val="00BB6BBA"/>
    <w:rsid w:val="00BF7239"/>
    <w:rsid w:val="00CA6BAB"/>
    <w:rsid w:val="00D74E13"/>
    <w:rsid w:val="00DE4ACF"/>
    <w:rsid w:val="00E32690"/>
    <w:rsid w:val="00E91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6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69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B6AB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B6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张颖</dc:creator>
  <cp:keywords/>
  <dc:description/>
  <cp:lastModifiedBy>hp4436</cp:lastModifiedBy>
  <cp:revision>3</cp:revision>
  <dcterms:created xsi:type="dcterms:W3CDTF">2017-06-06T00:50:00Z</dcterms:created>
  <dcterms:modified xsi:type="dcterms:W3CDTF">2017-06-16T07:37:00Z</dcterms:modified>
</cp:coreProperties>
</file>